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233FF0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233FF0">
              <w:rPr>
                <w:b/>
                <w:sz w:val="30"/>
                <w:szCs w:val="28"/>
              </w:rPr>
              <w:t>3 – Adam and Eve Disobey God’s Law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FD52DD" w:rsidRDefault="00F31EAE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Could Adam and Eve eat of </w:t>
      </w:r>
      <w:r w:rsidRPr="00F31EAE"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the trees in the garden?  </w:t>
      </w:r>
      <w:r w:rsidRPr="001A0B44">
        <w:rPr>
          <w:i/>
          <w:sz w:val="24"/>
          <w:szCs w:val="24"/>
        </w:rPr>
        <w:t>(circle the correct answer)</w:t>
      </w:r>
      <w:r>
        <w:rPr>
          <w:sz w:val="24"/>
          <w:szCs w:val="24"/>
        </w:rPr>
        <w:t xml:space="preserve">          YES             NO</w:t>
      </w: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31EA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tree could Adam and Eve </w:t>
      </w:r>
      <w:r w:rsidRPr="00F31EAE">
        <w:rPr>
          <w:sz w:val="24"/>
          <w:szCs w:val="24"/>
          <w:u w:val="single"/>
        </w:rPr>
        <w:t>not eat</w:t>
      </w:r>
      <w:r>
        <w:rPr>
          <w:sz w:val="24"/>
          <w:szCs w:val="24"/>
        </w:rPr>
        <w:t xml:space="preserve"> from?</w:t>
      </w:r>
    </w:p>
    <w:p w:rsidR="00FD52DD" w:rsidRPr="000E7C0C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31EA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God say would happen to Adam a</w:t>
      </w:r>
      <w:r w:rsidR="00A5522D">
        <w:rPr>
          <w:sz w:val="24"/>
          <w:szCs w:val="24"/>
        </w:rPr>
        <w:t>n</w:t>
      </w:r>
      <w:r>
        <w:rPr>
          <w:sz w:val="24"/>
          <w:szCs w:val="24"/>
        </w:rPr>
        <w:t xml:space="preserve">d Eve if they ate the fruit of the Tree of </w:t>
      </w:r>
      <w:r w:rsidR="00CF2412">
        <w:rPr>
          <w:sz w:val="24"/>
          <w:szCs w:val="24"/>
        </w:rPr>
        <w:t xml:space="preserve">the </w:t>
      </w:r>
      <w:r>
        <w:rPr>
          <w:sz w:val="24"/>
          <w:szCs w:val="24"/>
        </w:rPr>
        <w:t>Knowledge of Good and Evil?</w:t>
      </w: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F31EAE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Draw a picture of the animal that spoke to Eve and told her she wouldn’t die if she ate from the Tree of </w:t>
      </w:r>
      <w:r w:rsidR="00CF2412">
        <w:rPr>
          <w:sz w:val="24"/>
          <w:szCs w:val="24"/>
        </w:rPr>
        <w:t xml:space="preserve">the </w:t>
      </w:r>
      <w:r>
        <w:rPr>
          <w:sz w:val="24"/>
          <w:szCs w:val="24"/>
        </w:rPr>
        <w:t>Knowledge of Good and Evil?</w:t>
      </w:r>
    </w:p>
    <w:p w:rsidR="001A0B44" w:rsidRDefault="001A0B4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1A0B44" w:rsidRDefault="001A0B44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A5522D" w:rsidRDefault="00F31EAE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Eve do after she listened to the serpent instead of believing God</w:t>
      </w:r>
      <w:r w:rsidR="008364D4">
        <w:rPr>
          <w:sz w:val="24"/>
          <w:szCs w:val="24"/>
        </w:rPr>
        <w:t>?</w:t>
      </w:r>
      <w:r w:rsidR="00C63750">
        <w:rPr>
          <w:sz w:val="24"/>
          <w:szCs w:val="24"/>
        </w:rPr>
        <w:t xml:space="preserve">  </w:t>
      </w:r>
      <w:r w:rsidR="00C63750" w:rsidRPr="001A0B44">
        <w:rPr>
          <w:i/>
          <w:sz w:val="24"/>
          <w:szCs w:val="24"/>
        </w:rPr>
        <w:t>(circle the correct answer)</w:t>
      </w:r>
    </w:p>
    <w:p w:rsidR="00A5522D" w:rsidRDefault="00A5522D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Default="00A5522D" w:rsidP="00A5522D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She took some of the fruit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She</w:t>
      </w:r>
      <w:proofErr w:type="gramEnd"/>
      <w:r>
        <w:rPr>
          <w:sz w:val="24"/>
          <w:szCs w:val="24"/>
        </w:rPr>
        <w:t xml:space="preserve"> went for a walk</w:t>
      </w:r>
    </w:p>
    <w:p w:rsidR="00A5522D" w:rsidRDefault="00A5522D" w:rsidP="00A5522D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gave some to Adam</w:t>
      </w:r>
      <w:r>
        <w:rPr>
          <w:sz w:val="24"/>
          <w:szCs w:val="24"/>
        </w:rPr>
        <w:tab/>
        <w:t>around the garden</w:t>
      </w:r>
    </w:p>
    <w:p w:rsidR="00F31EAE" w:rsidRDefault="00F31EAE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FD52DD" w:rsidP="00FD52DD">
      <w:pPr>
        <w:rPr>
          <w:sz w:val="24"/>
          <w:szCs w:val="24"/>
        </w:rPr>
      </w:pPr>
    </w:p>
    <w:p w:rsidR="00F31EAE" w:rsidRDefault="00F31EAE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God make for Adam and Eve after they sinned</w:t>
      </w:r>
      <w:r w:rsidR="008364D4" w:rsidRPr="008364D4">
        <w:rPr>
          <w:sz w:val="24"/>
          <w:szCs w:val="24"/>
        </w:rPr>
        <w:t>?</w:t>
      </w:r>
    </w:p>
    <w:p w:rsidR="00F31EAE" w:rsidRDefault="00F31EAE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F31EAE" w:rsidRDefault="008364D4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F31EAE">
        <w:rPr>
          <w:sz w:val="24"/>
          <w:szCs w:val="24"/>
        </w:rPr>
        <w:tab/>
      </w:r>
    </w:p>
    <w:p w:rsidR="008364D4" w:rsidRDefault="008364D4" w:rsidP="00FD52DD">
      <w:pPr>
        <w:rPr>
          <w:sz w:val="24"/>
          <w:szCs w:val="24"/>
        </w:rPr>
      </w:pPr>
    </w:p>
    <w:p w:rsidR="008364D4" w:rsidRDefault="008364D4" w:rsidP="00FD52DD">
      <w:pPr>
        <w:rPr>
          <w:sz w:val="24"/>
          <w:szCs w:val="24"/>
        </w:rPr>
      </w:pPr>
    </w:p>
    <w:p w:rsidR="008364D4" w:rsidRDefault="00F31EAE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Can we ever hide from God</w:t>
      </w:r>
      <w:r w:rsidR="00A5522D">
        <w:rPr>
          <w:sz w:val="24"/>
          <w:szCs w:val="24"/>
        </w:rPr>
        <w:t xml:space="preserve"> or do things that God can’t see</w:t>
      </w:r>
      <w:r>
        <w:rPr>
          <w:sz w:val="24"/>
          <w:szCs w:val="24"/>
        </w:rPr>
        <w:t xml:space="preserve">?  </w:t>
      </w:r>
      <w:r w:rsidRPr="001A0B44">
        <w:rPr>
          <w:i/>
          <w:sz w:val="24"/>
          <w:szCs w:val="24"/>
        </w:rPr>
        <w:t>(circle the correct answer)</w:t>
      </w:r>
      <w:r>
        <w:rPr>
          <w:sz w:val="24"/>
          <w:szCs w:val="24"/>
        </w:rPr>
        <w:t xml:space="preserve">  </w:t>
      </w:r>
      <w:r w:rsidR="00A552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5522D">
        <w:rPr>
          <w:sz w:val="24"/>
          <w:szCs w:val="24"/>
        </w:rPr>
        <w:t xml:space="preserve">  </w:t>
      </w:r>
      <w:r>
        <w:rPr>
          <w:sz w:val="24"/>
          <w:szCs w:val="24"/>
        </w:rPr>
        <w:t>YES</w:t>
      </w:r>
      <w:r w:rsidR="00A552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NO</w:t>
      </w:r>
    </w:p>
    <w:p w:rsidR="008364D4" w:rsidRDefault="008364D4" w:rsidP="008364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C52B04" w:rsidRDefault="00C52B04" w:rsidP="00262FB4">
      <w:pPr>
        <w:tabs>
          <w:tab w:val="right" w:leader="underscore" w:pos="10546"/>
        </w:tabs>
        <w:rPr>
          <w:sz w:val="24"/>
          <w:szCs w:val="24"/>
        </w:rPr>
      </w:pPr>
    </w:p>
    <w:p w:rsidR="00E34CBB" w:rsidRPr="001B7639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Question</w:t>
      </w:r>
      <w:r w:rsidR="00C52B04">
        <w:rPr>
          <w:b/>
          <w:sz w:val="26"/>
          <w:szCs w:val="24"/>
          <w:u w:val="single"/>
        </w:rPr>
        <w:t xml:space="preserve">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Default="008364D4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A5522D">
        <w:rPr>
          <w:sz w:val="24"/>
          <w:szCs w:val="24"/>
        </w:rPr>
        <w:t>did God make coats of skin for Adam and Eve?</w:t>
      </w:r>
    </w:p>
    <w:p w:rsidR="00D053B9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5A4" w:rsidRPr="00A5522D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33FF0"/>
    <w:rsid w:val="00262FB4"/>
    <w:rsid w:val="00263115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35EEC"/>
    <w:rsid w:val="0055055C"/>
    <w:rsid w:val="005C185F"/>
    <w:rsid w:val="005C663D"/>
    <w:rsid w:val="005F016C"/>
    <w:rsid w:val="006118B6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5522D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2E33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24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C7384"/>
    <w:rsid w:val="00FD52DD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D922-E394-4948-A814-901AA5CE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2018-09-19T00:45:00Z</cp:lastPrinted>
  <dcterms:created xsi:type="dcterms:W3CDTF">2018-09-19T00:28:00Z</dcterms:created>
  <dcterms:modified xsi:type="dcterms:W3CDTF">2018-10-01T20:00:00Z</dcterms:modified>
</cp:coreProperties>
</file>